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6A38" w:rsidRDefault="00886A38">
      <w:pPr>
        <w:jc w:val="both"/>
        <w:rPr>
          <w:rFonts w:ascii="PT Astra Serif" w:hAnsi="PT Astra Serif" w:cs="PT Astra Serif"/>
        </w:rPr>
      </w:pPr>
    </w:p>
    <w:p w:rsidR="003530B2" w:rsidRPr="003530B2" w:rsidRDefault="008520FB" w:rsidP="003530B2">
      <w:pPr>
        <w:suppressAutoHyphens w:val="0"/>
        <w:spacing w:after="200" w:line="276" w:lineRule="auto"/>
        <w:ind w:firstLine="709"/>
        <w:jc w:val="right"/>
        <w:rPr>
          <w:rFonts w:ascii="PT Astra Serif" w:eastAsiaTheme="minorHAnsi" w:hAnsi="PT Astra Serif" w:cstheme="minorBidi"/>
          <w:lang w:eastAsia="en-US"/>
        </w:rPr>
      </w:pPr>
      <w:r>
        <w:rPr>
          <w:rFonts w:ascii="PT Astra Serif" w:eastAsiaTheme="minorHAnsi" w:hAnsi="PT Astra Serif" w:cstheme="minorBidi"/>
          <w:lang w:eastAsia="en-US"/>
        </w:rPr>
        <w:t>П</w:t>
      </w:r>
      <w:r w:rsidR="003530B2" w:rsidRPr="003530B2">
        <w:rPr>
          <w:rFonts w:ascii="PT Astra Serif" w:eastAsiaTheme="minorHAnsi" w:hAnsi="PT Astra Serif" w:cstheme="minorBidi"/>
          <w:lang w:eastAsia="en-US"/>
        </w:rPr>
        <w:t>риложение 1</w:t>
      </w:r>
    </w:p>
    <w:p w:rsidR="003530B2" w:rsidRPr="003530B2" w:rsidRDefault="003530B2" w:rsidP="003530B2">
      <w:pPr>
        <w:suppressAutoHyphens w:val="0"/>
        <w:spacing w:after="200" w:line="276" w:lineRule="auto"/>
        <w:ind w:firstLine="709"/>
        <w:jc w:val="right"/>
        <w:rPr>
          <w:rFonts w:ascii="PT Astra Serif" w:eastAsiaTheme="minorHAnsi" w:hAnsi="PT Astra Serif" w:cstheme="minorBidi"/>
          <w:lang w:eastAsia="en-US"/>
        </w:rPr>
      </w:pPr>
      <w:r w:rsidRPr="003530B2">
        <w:rPr>
          <w:rFonts w:ascii="PT Astra Serif" w:eastAsiaTheme="minorHAnsi" w:hAnsi="PT Astra Serif" w:cstheme="minorBidi"/>
          <w:lang w:eastAsia="en-US"/>
        </w:rPr>
        <w:t>от________ №________</w:t>
      </w:r>
    </w:p>
    <w:p w:rsidR="003530B2" w:rsidRPr="005A1B58" w:rsidRDefault="003530B2" w:rsidP="003530B2">
      <w:pPr>
        <w:suppressAutoHyphens w:val="0"/>
        <w:spacing w:after="200" w:line="276" w:lineRule="auto"/>
        <w:ind w:firstLine="709"/>
        <w:jc w:val="right"/>
        <w:rPr>
          <w:rFonts w:ascii="PT Astra Serif" w:eastAsiaTheme="minorHAnsi" w:hAnsi="PT Astra Serif" w:cstheme="minorBidi"/>
          <w:b/>
          <w:sz w:val="26"/>
          <w:szCs w:val="26"/>
          <w:lang w:eastAsia="en-US"/>
        </w:rPr>
      </w:pPr>
    </w:p>
    <w:p w:rsidR="003530B2" w:rsidRPr="005A1B58" w:rsidRDefault="003530B2" w:rsidP="003530B2">
      <w:pPr>
        <w:suppressAutoHyphens w:val="0"/>
        <w:ind w:firstLine="567"/>
        <w:jc w:val="center"/>
        <w:rPr>
          <w:rFonts w:ascii="PT Astra Serif" w:hAnsi="PT Astra Serif"/>
          <w:sz w:val="26"/>
          <w:szCs w:val="26"/>
          <w:lang w:eastAsia="ru-RU"/>
        </w:rPr>
      </w:pPr>
      <w:r w:rsidRPr="005A1B58">
        <w:rPr>
          <w:rFonts w:ascii="PT Astra Serif" w:hAnsi="PT Astra Serif"/>
          <w:sz w:val="26"/>
          <w:szCs w:val="26"/>
          <w:lang w:eastAsia="ru-RU"/>
        </w:rPr>
        <w:t xml:space="preserve">Сообщение о наличии объектов, </w:t>
      </w:r>
    </w:p>
    <w:p w:rsidR="003530B2" w:rsidRPr="005A1B58" w:rsidRDefault="003530B2" w:rsidP="003530B2">
      <w:pPr>
        <w:suppressAutoHyphens w:val="0"/>
        <w:ind w:firstLine="567"/>
        <w:jc w:val="center"/>
        <w:rPr>
          <w:rFonts w:ascii="PT Astra Serif" w:hAnsi="PT Astra Serif"/>
          <w:sz w:val="26"/>
          <w:szCs w:val="26"/>
          <w:lang w:eastAsia="ru-RU"/>
        </w:rPr>
      </w:pPr>
      <w:r w:rsidRPr="005A1B58">
        <w:rPr>
          <w:rFonts w:ascii="PT Astra Serif" w:hAnsi="PT Astra Serif"/>
          <w:sz w:val="26"/>
          <w:szCs w:val="26"/>
          <w:lang w:eastAsia="ru-RU"/>
        </w:rPr>
        <w:t>имеющих признаки бесхозяйного (брошенного) и приеме заявлений собственников в течение одного месяца со дня публикации</w:t>
      </w:r>
    </w:p>
    <w:p w:rsidR="003530B2" w:rsidRPr="003530B2" w:rsidRDefault="003530B2" w:rsidP="003530B2">
      <w:pPr>
        <w:suppressAutoHyphens w:val="0"/>
        <w:ind w:firstLine="567"/>
        <w:jc w:val="center"/>
        <w:rPr>
          <w:rFonts w:ascii="PT Astra Serif" w:hAnsi="PT Astra Serif"/>
          <w:lang w:eastAsia="ru-RU"/>
        </w:rPr>
      </w:pPr>
    </w:p>
    <w:p w:rsidR="006A00A5" w:rsidRPr="005A1B58" w:rsidRDefault="006A00A5" w:rsidP="006A00A5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5A1B58">
        <w:rPr>
          <w:rFonts w:ascii="PT Astra Serif" w:hAnsi="PT Astra Serif"/>
          <w:sz w:val="26"/>
          <w:szCs w:val="26"/>
          <w:lang w:eastAsia="ru-RU"/>
        </w:rPr>
        <w:t>В соответствии с п. 2.3.2 Положения «О порядке выявления, учета бесхозяйного имущества и признания на него права собственности муниципального образования город Тула», утвержденным Решением Тульской городской Думы № 53/1165 от 28 ноября 2012 года, главное управление администрации города Тулы по Привокзальному территориальному округу просит Вас сообщить, о наличии зарегистрированных объектов:</w:t>
      </w:r>
    </w:p>
    <w:p w:rsidR="00B1308E" w:rsidRPr="00B1308E" w:rsidRDefault="00B1308E" w:rsidP="00B1308E">
      <w:pPr>
        <w:suppressAutoHyphens w:val="0"/>
        <w:ind w:firstLine="709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B1308E">
        <w:rPr>
          <w:rFonts w:ascii="PT Astra Serif" w:eastAsiaTheme="minorHAnsi" w:hAnsi="PT Astra Serif" w:cs="PT Astra Serif"/>
          <w:sz w:val="26"/>
          <w:szCs w:val="26"/>
          <w:lang w:eastAsia="en-US"/>
        </w:rPr>
        <w:t>- сооружение (водопровод) ø 110 мм ориентировочной протяжённостью 650 м, расположенный по адресу: Тульская область, Ленинский район, с.Маслово к жилым домам №97, 99, 99А, 101, 103, 107, 108, 109, 112, 11</w:t>
      </w:r>
      <w:bookmarkStart w:id="0" w:name="_GoBack"/>
      <w:bookmarkEnd w:id="0"/>
      <w:r w:rsidRPr="00B1308E">
        <w:rPr>
          <w:rFonts w:ascii="PT Astra Serif" w:eastAsiaTheme="minorHAnsi" w:hAnsi="PT Astra Serif" w:cs="PT Astra Serif"/>
          <w:sz w:val="26"/>
          <w:szCs w:val="26"/>
          <w:lang w:eastAsia="en-US"/>
        </w:rPr>
        <w:t>2А, уч.149.</w:t>
      </w:r>
    </w:p>
    <w:p w:rsidR="00651EFB" w:rsidRDefault="00651EFB" w:rsidP="006A00A5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3530B2" w:rsidRPr="005A1B58" w:rsidRDefault="003530B2" w:rsidP="006A00A5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5A1B58">
        <w:rPr>
          <w:rFonts w:ascii="PT Astra Serif" w:hAnsi="PT Astra Serif"/>
          <w:sz w:val="26"/>
          <w:szCs w:val="26"/>
          <w:lang w:eastAsia="ru-RU"/>
        </w:rPr>
        <w:t>Прием заявлений собственников осуществляется в рабочие дни по адресу: 300013, Тульская область, г</w:t>
      </w:r>
      <w:r w:rsidR="00651EFB">
        <w:rPr>
          <w:rFonts w:ascii="PT Astra Serif" w:hAnsi="PT Astra Serif"/>
          <w:sz w:val="26"/>
          <w:szCs w:val="26"/>
          <w:lang w:eastAsia="ru-RU"/>
        </w:rPr>
        <w:t>. Тула, ул. Болдина, д.50, каб.3</w:t>
      </w:r>
      <w:r w:rsidRPr="005A1B58">
        <w:rPr>
          <w:rFonts w:ascii="PT Astra Serif" w:hAnsi="PT Astra Serif"/>
          <w:sz w:val="26"/>
          <w:szCs w:val="26"/>
          <w:lang w:eastAsia="ru-RU"/>
        </w:rPr>
        <w:t>06 с понедельника по четверг: с 9-00 до 18-00, пятница: с 9-00 до 17-00. Перерыв на обед с 12-30 до 13-18.</w:t>
      </w:r>
    </w:p>
    <w:p w:rsidR="003530B2" w:rsidRPr="005A1B58" w:rsidRDefault="003530B2" w:rsidP="003530B2">
      <w:pPr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3530B2" w:rsidRDefault="003530B2"/>
    <w:sectPr w:rsidR="003530B2" w:rsidSect="00647601">
      <w:headerReference w:type="default" r:id="rId8"/>
      <w:headerReference w:type="first" r:id="rId9"/>
      <w:pgSz w:w="11906" w:h="16838"/>
      <w:pgMar w:top="993" w:right="567" w:bottom="1560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2FB" w:rsidRDefault="001872FB">
      <w:r>
        <w:separator/>
      </w:r>
    </w:p>
  </w:endnote>
  <w:endnote w:type="continuationSeparator" w:id="0">
    <w:p w:rsidR="001872FB" w:rsidRDefault="0018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2FB" w:rsidRDefault="001872FB">
      <w:r>
        <w:separator/>
      </w:r>
    </w:p>
  </w:footnote>
  <w:footnote w:type="continuationSeparator" w:id="0">
    <w:p w:rsidR="001872FB" w:rsidRDefault="0018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374CE"/>
    <w:rsid w:val="00084532"/>
    <w:rsid w:val="00097D31"/>
    <w:rsid w:val="000C36CF"/>
    <w:rsid w:val="000C407B"/>
    <w:rsid w:val="000C55E2"/>
    <w:rsid w:val="000D49FE"/>
    <w:rsid w:val="000E546A"/>
    <w:rsid w:val="000F612E"/>
    <w:rsid w:val="001025DF"/>
    <w:rsid w:val="001209CF"/>
    <w:rsid w:val="001300F2"/>
    <w:rsid w:val="00141817"/>
    <w:rsid w:val="00146368"/>
    <w:rsid w:val="001512CA"/>
    <w:rsid w:val="001559BD"/>
    <w:rsid w:val="0016659A"/>
    <w:rsid w:val="00171FEB"/>
    <w:rsid w:val="00175796"/>
    <w:rsid w:val="00181BA1"/>
    <w:rsid w:val="001872FB"/>
    <w:rsid w:val="00190D0A"/>
    <w:rsid w:val="001921D4"/>
    <w:rsid w:val="001A5FBD"/>
    <w:rsid w:val="001B4C72"/>
    <w:rsid w:val="001C21C0"/>
    <w:rsid w:val="001D6E80"/>
    <w:rsid w:val="001D7E8B"/>
    <w:rsid w:val="001E669F"/>
    <w:rsid w:val="00225961"/>
    <w:rsid w:val="00234083"/>
    <w:rsid w:val="00247E06"/>
    <w:rsid w:val="002852B8"/>
    <w:rsid w:val="00287711"/>
    <w:rsid w:val="00296CF0"/>
    <w:rsid w:val="002A4C07"/>
    <w:rsid w:val="002C151D"/>
    <w:rsid w:val="002C373A"/>
    <w:rsid w:val="002D46DA"/>
    <w:rsid w:val="002E1665"/>
    <w:rsid w:val="002F5EDB"/>
    <w:rsid w:val="0030629A"/>
    <w:rsid w:val="00313ECE"/>
    <w:rsid w:val="00326D2B"/>
    <w:rsid w:val="003306BF"/>
    <w:rsid w:val="003530B2"/>
    <w:rsid w:val="00365E1F"/>
    <w:rsid w:val="00372EDB"/>
    <w:rsid w:val="003B0E68"/>
    <w:rsid w:val="003B36C0"/>
    <w:rsid w:val="003C6625"/>
    <w:rsid w:val="003F017F"/>
    <w:rsid w:val="00402305"/>
    <w:rsid w:val="004042B2"/>
    <w:rsid w:val="00417891"/>
    <w:rsid w:val="00437FC9"/>
    <w:rsid w:val="00460981"/>
    <w:rsid w:val="0048387B"/>
    <w:rsid w:val="0048696A"/>
    <w:rsid w:val="004B21BF"/>
    <w:rsid w:val="004B35DE"/>
    <w:rsid w:val="004C6B13"/>
    <w:rsid w:val="004D375F"/>
    <w:rsid w:val="004E08A1"/>
    <w:rsid w:val="004E0D88"/>
    <w:rsid w:val="004E4277"/>
    <w:rsid w:val="004F457D"/>
    <w:rsid w:val="00502517"/>
    <w:rsid w:val="0051476B"/>
    <w:rsid w:val="0053428A"/>
    <w:rsid w:val="00547092"/>
    <w:rsid w:val="00553510"/>
    <w:rsid w:val="00557516"/>
    <w:rsid w:val="00565002"/>
    <w:rsid w:val="005650C8"/>
    <w:rsid w:val="0056712D"/>
    <w:rsid w:val="00577CC5"/>
    <w:rsid w:val="00584B0A"/>
    <w:rsid w:val="005930D8"/>
    <w:rsid w:val="005A1B58"/>
    <w:rsid w:val="005D59EE"/>
    <w:rsid w:val="005E4461"/>
    <w:rsid w:val="005F1A84"/>
    <w:rsid w:val="005F3393"/>
    <w:rsid w:val="00647601"/>
    <w:rsid w:val="00650D0A"/>
    <w:rsid w:val="00651EFB"/>
    <w:rsid w:val="006906B9"/>
    <w:rsid w:val="006A00A5"/>
    <w:rsid w:val="006A6CA2"/>
    <w:rsid w:val="006B3624"/>
    <w:rsid w:val="006B7F6F"/>
    <w:rsid w:val="006E2A61"/>
    <w:rsid w:val="006F22B0"/>
    <w:rsid w:val="00703068"/>
    <w:rsid w:val="0071791B"/>
    <w:rsid w:val="00731DB5"/>
    <w:rsid w:val="0077019F"/>
    <w:rsid w:val="0078431F"/>
    <w:rsid w:val="00794FDF"/>
    <w:rsid w:val="00796661"/>
    <w:rsid w:val="007D0990"/>
    <w:rsid w:val="007D70F4"/>
    <w:rsid w:val="007E0ACC"/>
    <w:rsid w:val="00801D0B"/>
    <w:rsid w:val="0083512A"/>
    <w:rsid w:val="008443D2"/>
    <w:rsid w:val="008520FB"/>
    <w:rsid w:val="0086397D"/>
    <w:rsid w:val="00866C99"/>
    <w:rsid w:val="00876D4B"/>
    <w:rsid w:val="00886A38"/>
    <w:rsid w:val="00892F91"/>
    <w:rsid w:val="008979AA"/>
    <w:rsid w:val="008C78BA"/>
    <w:rsid w:val="008D3138"/>
    <w:rsid w:val="008F2D30"/>
    <w:rsid w:val="0092616A"/>
    <w:rsid w:val="00930E96"/>
    <w:rsid w:val="00931D03"/>
    <w:rsid w:val="0093618C"/>
    <w:rsid w:val="009362FB"/>
    <w:rsid w:val="0095098B"/>
    <w:rsid w:val="00956592"/>
    <w:rsid w:val="00975048"/>
    <w:rsid w:val="009A5A82"/>
    <w:rsid w:val="009B2BCD"/>
    <w:rsid w:val="009B4558"/>
    <w:rsid w:val="009B6CE4"/>
    <w:rsid w:val="009E63B5"/>
    <w:rsid w:val="009F06F1"/>
    <w:rsid w:val="00A1196C"/>
    <w:rsid w:val="00A12ED3"/>
    <w:rsid w:val="00A75762"/>
    <w:rsid w:val="00A855C2"/>
    <w:rsid w:val="00A970FA"/>
    <w:rsid w:val="00B03873"/>
    <w:rsid w:val="00B0593F"/>
    <w:rsid w:val="00B1308E"/>
    <w:rsid w:val="00B17CFF"/>
    <w:rsid w:val="00B41EE2"/>
    <w:rsid w:val="00B420E5"/>
    <w:rsid w:val="00B51828"/>
    <w:rsid w:val="00B57CBD"/>
    <w:rsid w:val="00B74978"/>
    <w:rsid w:val="00B81B7A"/>
    <w:rsid w:val="00B86A6D"/>
    <w:rsid w:val="00BA4B5B"/>
    <w:rsid w:val="00BB05A9"/>
    <w:rsid w:val="00BB3811"/>
    <w:rsid w:val="00BB5F8D"/>
    <w:rsid w:val="00BC309B"/>
    <w:rsid w:val="00BD2A0C"/>
    <w:rsid w:val="00BD59DA"/>
    <w:rsid w:val="00BD756C"/>
    <w:rsid w:val="00BE2870"/>
    <w:rsid w:val="00BE374F"/>
    <w:rsid w:val="00C053BA"/>
    <w:rsid w:val="00C2420A"/>
    <w:rsid w:val="00C31F45"/>
    <w:rsid w:val="00C56F5D"/>
    <w:rsid w:val="00C64CBE"/>
    <w:rsid w:val="00C67497"/>
    <w:rsid w:val="00C872E8"/>
    <w:rsid w:val="00C97834"/>
    <w:rsid w:val="00CA5ED6"/>
    <w:rsid w:val="00CB75DC"/>
    <w:rsid w:val="00CD24AC"/>
    <w:rsid w:val="00CD6313"/>
    <w:rsid w:val="00CF6EA3"/>
    <w:rsid w:val="00D0375F"/>
    <w:rsid w:val="00D107BD"/>
    <w:rsid w:val="00D2343B"/>
    <w:rsid w:val="00D27ED8"/>
    <w:rsid w:val="00D333C7"/>
    <w:rsid w:val="00D34AB9"/>
    <w:rsid w:val="00D43EC3"/>
    <w:rsid w:val="00D8437A"/>
    <w:rsid w:val="00D85F8E"/>
    <w:rsid w:val="00D900C7"/>
    <w:rsid w:val="00DA6527"/>
    <w:rsid w:val="00DA6CEB"/>
    <w:rsid w:val="00DC653F"/>
    <w:rsid w:val="00DF5736"/>
    <w:rsid w:val="00E01E41"/>
    <w:rsid w:val="00E07560"/>
    <w:rsid w:val="00E25C41"/>
    <w:rsid w:val="00E4517D"/>
    <w:rsid w:val="00E47D32"/>
    <w:rsid w:val="00E71089"/>
    <w:rsid w:val="00E74C12"/>
    <w:rsid w:val="00E93206"/>
    <w:rsid w:val="00EC0832"/>
    <w:rsid w:val="00ED0007"/>
    <w:rsid w:val="00EF3529"/>
    <w:rsid w:val="00F02EAC"/>
    <w:rsid w:val="00F02EF5"/>
    <w:rsid w:val="00F23988"/>
    <w:rsid w:val="00F2611C"/>
    <w:rsid w:val="00F33C13"/>
    <w:rsid w:val="00F737E5"/>
    <w:rsid w:val="00F83776"/>
    <w:rsid w:val="00F93F05"/>
    <w:rsid w:val="00F97F8C"/>
    <w:rsid w:val="00FA7082"/>
    <w:rsid w:val="00FB19AC"/>
    <w:rsid w:val="00FD2011"/>
    <w:rsid w:val="00FD27CD"/>
    <w:rsid w:val="00FD61AC"/>
    <w:rsid w:val="00FE7354"/>
    <w:rsid w:val="00FF25C8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17A4BF6-E887-47A0-A9AD-366B9393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876D4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A908-AF86-45AE-B948-F2A1802D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289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Залогина Наталья Васильевна</cp:lastModifiedBy>
  <cp:revision>102</cp:revision>
  <cp:lastPrinted>2026-07-28T14:17:00Z</cp:lastPrinted>
  <dcterms:created xsi:type="dcterms:W3CDTF">2023-04-12T11:12:00Z</dcterms:created>
  <dcterms:modified xsi:type="dcterms:W3CDTF">2026-07-28T14:17:00Z</dcterms:modified>
</cp:coreProperties>
</file>